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31C46" w14:textId="77777777" w:rsidR="00442B2C" w:rsidRPr="00490C13" w:rsidRDefault="00442B2C" w:rsidP="00442B2C">
      <w:pPr>
        <w:widowControl/>
        <w:shd w:val="clear" w:color="auto" w:fill="FDFDFD"/>
        <w:jc w:val="left"/>
        <w:rPr>
          <w:rFonts w:ascii="BIZ UDP明朝 Medium" w:eastAsia="BIZ UDP明朝 Medium" w:hAnsi="BIZ UDP明朝 Medium"/>
          <w:sz w:val="24"/>
          <w:szCs w:val="24"/>
        </w:rPr>
      </w:pPr>
      <w:r w:rsidRPr="00490C13">
        <w:rPr>
          <w:rFonts w:ascii="BIZ UDP明朝 Medium" w:eastAsia="BIZ UDP明朝 Medium" w:hAnsi="BIZ UDP明朝 Medium"/>
          <w:sz w:val="24"/>
          <w:szCs w:val="24"/>
        </w:rPr>
        <w:t xml:space="preserve">各位 </w:t>
      </w:r>
    </w:p>
    <w:p w14:paraId="46BE4991" w14:textId="77777777" w:rsidR="00442B2C" w:rsidRPr="00D773D0" w:rsidRDefault="00442B2C" w:rsidP="00442B2C">
      <w:pPr>
        <w:widowControl/>
        <w:shd w:val="clear" w:color="auto" w:fill="FDFDFD"/>
        <w:jc w:val="left"/>
        <w:rPr>
          <w:rFonts w:ascii="BIZ UDPゴシック" w:eastAsia="BIZ UDPゴシック" w:hAnsi="BIZ UDPゴシック"/>
          <w:sz w:val="24"/>
          <w:szCs w:val="24"/>
        </w:rPr>
      </w:pPr>
    </w:p>
    <w:p w14:paraId="59F110EB" w14:textId="11D29C99" w:rsidR="00442B2C" w:rsidRPr="00490C13" w:rsidRDefault="00442B2C" w:rsidP="00490C13">
      <w:pPr>
        <w:widowControl/>
        <w:shd w:val="clear" w:color="auto" w:fill="FDFDFD"/>
        <w:jc w:val="center"/>
        <w:rPr>
          <w:rFonts w:ascii="HGS創英角ｺﾞｼｯｸUB" w:eastAsia="HGS創英角ｺﾞｼｯｸUB" w:hAnsi="HGS創英角ｺﾞｼｯｸUB"/>
          <w:sz w:val="40"/>
          <w:szCs w:val="40"/>
          <w:u w:val="single"/>
        </w:rPr>
      </w:pPr>
      <w:r w:rsidRPr="00490C13">
        <w:rPr>
          <w:rFonts w:ascii="HGS創英角ｺﾞｼｯｸUB" w:eastAsia="HGS創英角ｺﾞｼｯｸUB" w:hAnsi="HGS創英角ｺﾞｼｯｸUB" w:hint="eastAsia"/>
          <w:sz w:val="40"/>
          <w:szCs w:val="40"/>
          <w:u w:val="single"/>
        </w:rPr>
        <w:t>社会</w:t>
      </w:r>
      <w:r w:rsidRPr="00490C13">
        <w:rPr>
          <w:rFonts w:ascii="HGS創英角ｺﾞｼｯｸUB" w:eastAsia="HGS創英角ｺﾞｼｯｸUB" w:hAnsi="HGS創英角ｺﾞｼｯｸUB"/>
          <w:sz w:val="40"/>
          <w:szCs w:val="40"/>
          <w:u w:val="single"/>
        </w:rPr>
        <w:t>医療法人山紀会に対する抗議ＦＡＸお願い</w:t>
      </w:r>
    </w:p>
    <w:p w14:paraId="294876B3" w14:textId="77777777" w:rsidR="00442B2C" w:rsidRPr="00C02EA8" w:rsidRDefault="00442B2C" w:rsidP="00442B2C">
      <w:pPr>
        <w:widowControl/>
        <w:shd w:val="clear" w:color="auto" w:fill="FDFDFD"/>
        <w:jc w:val="left"/>
        <w:rPr>
          <w:rFonts w:ascii="HG丸ｺﾞｼｯｸM-PRO" w:eastAsia="HG丸ｺﾞｼｯｸM-PRO" w:hAnsi="HG丸ｺﾞｼｯｸM-PRO"/>
          <w:sz w:val="24"/>
          <w:szCs w:val="24"/>
        </w:rPr>
      </w:pPr>
    </w:p>
    <w:p w14:paraId="0D85A838"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当該支部は、ケアワーカーズユニオン（福祉・介護・医療労働者組合）山紀会支部、大阪市西成区にある社会医療法人山紀会（病院、介護施設、在宅介護）にある労働組合です。</w:t>
      </w:r>
    </w:p>
    <w:p w14:paraId="5B933399"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392F6AD2"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山紀会支部は２０１３年に組合結成以来、数々の組合潰しを受け、長年に亘って労働委員会など係争してきました。組合として１０件以上、労働委員会への救済申立を行い、その多くが不当労働行為として認定されました。</w:t>
      </w:r>
    </w:p>
    <w:p w14:paraId="6B21C5E4"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09B1A03C"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とりわけ、問題となったのは、法人が、２０２０年、組合役員に対して２度の懲戒処分を行ったこと、組合活動をおこなった組合員個人に対するスラップ訴訟等でした。組合は、労働委員会へ救済申立を行い、２０２２年、労働委員会は、懲戒処分は不当であり、スラップ訴訟が支配介入であるとして 不当労働行為と認定しました。</w:t>
      </w:r>
    </w:p>
    <w:p w14:paraId="7E5CE08E"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4C1FA1B8"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本来ならば、命令に従って不当労働行為を繰り返さないようにすべきですが、法人は、組合嫌悪の態度を改めることなく、今度は 組合支部長、副支部長への一時金減給や定期昇給差別など不利益取扱を続けています。</w:t>
      </w:r>
    </w:p>
    <w:p w14:paraId="748BECAD"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3703AB13"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組合は、２０２４年３月、大阪府労働委員会へ救済申立しました。しかし、さらに２０２４年５月、組合支部長に対して、突然の異動案を提示し、あわせて２０２５年５月をもって組合拠点である訪問介護事業所を閉鎖する通告をしました。</w:t>
      </w:r>
    </w:p>
    <w:p w14:paraId="22C6C60E"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3EA8CBDF"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組合は、再度、府労委へ救済申立てを行い、法人に対しては、閉鎖・異動問題を事前協議すること、経営改善会議の開催、労使の努力で問題解決することを求めてきました。</w:t>
      </w:r>
    </w:p>
    <w:p w14:paraId="6CA1FA1C"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1D04E4AF"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しかし、法人は、これらをすべて無視し、本年２月２１日、山紀会は組合に対し「本年５月末に訪問介護事業を閉鎖する」と最終通告してきました。これは、利用者、職員との対話を一切拒否する問答無用の閉鎖通告であり、絶対に認めることはできません。</w:t>
      </w:r>
    </w:p>
    <w:p w14:paraId="5FC5BF40"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4046E480"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労働委員会での審問を無視し、組合とかわしている事前協議約款を踏みにじり、職員・利用者との話し合いを拒否する訪問介護事業所閉鎖を強行することは許されません。</w:t>
      </w:r>
    </w:p>
    <w:p w14:paraId="7AB8CBB4"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1E6BA3FD" w14:textId="77777777" w:rsidR="00490C13" w:rsidRPr="00490C13" w:rsidRDefault="00490C13" w:rsidP="00490C13">
      <w:pPr>
        <w:widowControl/>
        <w:ind w:firstLineChars="100" w:firstLine="227"/>
        <w:jc w:val="left"/>
        <w:rPr>
          <w:rFonts w:ascii="BIZ UDP明朝 Medium" w:eastAsia="BIZ UDP明朝 Medium" w:hAnsi="BIZ UDP明朝 Medium" w:cs="ＭＳ Ｐゴシック"/>
          <w:kern w:val="0"/>
          <w:sz w:val="22"/>
          <w14:ligatures w14:val="none"/>
        </w:rPr>
      </w:pPr>
      <w:r w:rsidRPr="00490C13">
        <w:rPr>
          <w:rFonts w:ascii="BIZ UDP明朝 Medium" w:eastAsia="BIZ UDP明朝 Medium" w:hAnsi="BIZ UDP明朝 Medium" w:cs="ＭＳ Ｐゴシック"/>
          <w:kern w:val="0"/>
          <w:sz w:val="22"/>
          <w14:ligatures w14:val="none"/>
        </w:rPr>
        <w:t>労働法や地域福祉を踏みにじる山紀会と、組合は徹底的に闘います！</w:t>
      </w:r>
    </w:p>
    <w:p w14:paraId="227EF475" w14:textId="77777777" w:rsidR="00490C13" w:rsidRPr="00490C13" w:rsidRDefault="00490C13" w:rsidP="00490C13">
      <w:pPr>
        <w:widowControl/>
        <w:jc w:val="left"/>
        <w:rPr>
          <w:rFonts w:ascii="BIZ UDP明朝 Medium" w:eastAsia="BIZ UDP明朝 Medium" w:hAnsi="BIZ UDP明朝 Medium" w:cs="ＭＳ Ｐゴシック"/>
          <w:kern w:val="0"/>
          <w:sz w:val="22"/>
          <w14:ligatures w14:val="none"/>
        </w:rPr>
      </w:pPr>
    </w:p>
    <w:p w14:paraId="7D56F866" w14:textId="17721C4C" w:rsidR="00D773D0" w:rsidRPr="00490C13" w:rsidRDefault="00442B2C" w:rsidP="00442B2C">
      <w:pPr>
        <w:widowControl/>
        <w:shd w:val="clear" w:color="auto" w:fill="FDFDFD"/>
        <w:jc w:val="left"/>
        <w:rPr>
          <w:rFonts w:ascii="BIZ UDPゴシック" w:eastAsia="BIZ UDPゴシック" w:hAnsi="BIZ UDPゴシック"/>
          <w:sz w:val="24"/>
          <w:szCs w:val="24"/>
        </w:rPr>
      </w:pPr>
      <w:r w:rsidRPr="00490C13">
        <w:rPr>
          <w:rFonts w:ascii="BIZ UDPゴシック" w:eastAsia="BIZ UDPゴシック" w:hAnsi="BIZ UDPゴシック"/>
          <w:sz w:val="24"/>
          <w:szCs w:val="24"/>
        </w:rPr>
        <w:t>皆様に是非、</w:t>
      </w:r>
      <w:r w:rsidR="00D773D0" w:rsidRPr="00490C13">
        <w:rPr>
          <w:rFonts w:ascii="BIZ UDPゴシック" w:eastAsia="BIZ UDPゴシック" w:hAnsi="BIZ UDPゴシック" w:hint="eastAsia"/>
          <w:sz w:val="24"/>
          <w:szCs w:val="24"/>
        </w:rPr>
        <w:t>抗議ファックス</w:t>
      </w:r>
      <w:r w:rsidRPr="00490C13">
        <w:rPr>
          <w:rFonts w:ascii="BIZ UDPゴシック" w:eastAsia="BIZ UDPゴシック" w:hAnsi="BIZ UDPゴシック"/>
          <w:sz w:val="24"/>
          <w:szCs w:val="24"/>
        </w:rPr>
        <w:t>をお願い</w:t>
      </w:r>
      <w:r w:rsidR="00D651BF" w:rsidRPr="00490C13">
        <w:rPr>
          <w:rFonts w:ascii="BIZ UDPゴシック" w:eastAsia="BIZ UDPゴシック" w:hAnsi="BIZ UDPゴシック"/>
          <w:sz w:val="24"/>
          <w:szCs w:val="24"/>
        </w:rPr>
        <w:t>いた</w:t>
      </w:r>
      <w:r w:rsidRPr="00490C13">
        <w:rPr>
          <w:rFonts w:ascii="BIZ UDPゴシック" w:eastAsia="BIZ UDPゴシック" w:hAnsi="BIZ UDPゴシック"/>
          <w:sz w:val="24"/>
          <w:szCs w:val="24"/>
        </w:rPr>
        <w:t xml:space="preserve">します！ </w:t>
      </w:r>
    </w:p>
    <w:p w14:paraId="1FFCF380" w14:textId="77777777" w:rsidR="00D773D0" w:rsidRPr="00D773D0" w:rsidRDefault="00D773D0" w:rsidP="00442B2C">
      <w:pPr>
        <w:widowControl/>
        <w:shd w:val="clear" w:color="auto" w:fill="FDFDFD"/>
        <w:jc w:val="left"/>
        <w:rPr>
          <w:rFonts w:ascii="BIZ UDPゴシック" w:eastAsia="BIZ UDPゴシック" w:hAnsi="BIZ UDPゴシック"/>
          <w:sz w:val="24"/>
          <w:szCs w:val="24"/>
        </w:rPr>
      </w:pPr>
    </w:p>
    <w:p w14:paraId="4FAA9AAB" w14:textId="11C7F4BA" w:rsidR="00D773D0" w:rsidRPr="00D773D0" w:rsidRDefault="00442B2C" w:rsidP="00442B2C">
      <w:pPr>
        <w:widowControl/>
        <w:shd w:val="clear" w:color="auto" w:fill="FDFDFD"/>
        <w:jc w:val="left"/>
        <w:rPr>
          <w:rFonts w:ascii="BIZ UDPゴシック" w:eastAsia="BIZ UDPゴシック" w:hAnsi="BIZ UDPゴシック"/>
          <w:sz w:val="24"/>
          <w:szCs w:val="24"/>
        </w:rPr>
      </w:pPr>
      <w:r w:rsidRPr="00D773D0">
        <w:rPr>
          <w:rFonts w:ascii="BIZ UDPゴシック" w:eastAsia="BIZ UDPゴシック" w:hAnsi="BIZ UDPゴシック"/>
          <w:sz w:val="24"/>
          <w:szCs w:val="24"/>
        </w:rPr>
        <w:t>山紀会本部理事長室</w:t>
      </w:r>
      <w:r w:rsidR="00D773D0">
        <w:rPr>
          <w:rFonts w:ascii="BIZ UDPゴシック" w:eastAsia="BIZ UDPゴシック" w:hAnsi="BIZ UDPゴシック" w:hint="eastAsia"/>
          <w:sz w:val="24"/>
          <w:szCs w:val="24"/>
        </w:rPr>
        <w:t xml:space="preserve">　</w:t>
      </w:r>
      <w:r w:rsidRPr="00D773D0">
        <w:rPr>
          <w:rFonts w:ascii="BIZ UDPゴシック" w:eastAsia="BIZ UDPゴシック" w:hAnsi="BIZ UDPゴシック"/>
          <w:sz w:val="24"/>
          <w:szCs w:val="24"/>
        </w:rPr>
        <w:t xml:space="preserve">ＦＡＸ 06-6659-8283 </w:t>
      </w:r>
    </w:p>
    <w:p w14:paraId="5B207123" w14:textId="3369E80E" w:rsidR="00D773D0" w:rsidRDefault="00442B2C" w:rsidP="00442B2C">
      <w:pPr>
        <w:widowControl/>
        <w:shd w:val="clear" w:color="auto" w:fill="FDFDFD"/>
        <w:jc w:val="left"/>
        <w:rPr>
          <w:rFonts w:ascii="BIZ UDPゴシック" w:eastAsia="BIZ UDPゴシック" w:hAnsi="BIZ UDPゴシック"/>
          <w:sz w:val="24"/>
          <w:szCs w:val="24"/>
        </w:rPr>
      </w:pPr>
      <w:r w:rsidRPr="00D773D0">
        <w:rPr>
          <w:rFonts w:ascii="BIZ UDPゴシック" w:eastAsia="BIZ UDPゴシック" w:hAnsi="BIZ UDPゴシック"/>
          <w:sz w:val="24"/>
          <w:szCs w:val="24"/>
        </w:rPr>
        <w:t>山本第三病院</w:t>
      </w:r>
      <w:r w:rsidR="00D773D0">
        <w:rPr>
          <w:rFonts w:ascii="BIZ UDPゴシック" w:eastAsia="BIZ UDPゴシック" w:hAnsi="BIZ UDPゴシック" w:hint="eastAsia"/>
          <w:sz w:val="24"/>
          <w:szCs w:val="24"/>
        </w:rPr>
        <w:t xml:space="preserve">　　　　　</w:t>
      </w:r>
      <w:r w:rsidRPr="00D773D0">
        <w:rPr>
          <w:rFonts w:ascii="BIZ UDPゴシック" w:eastAsia="BIZ UDPゴシック" w:hAnsi="BIZ UDPゴシック"/>
          <w:sz w:val="24"/>
          <w:szCs w:val="24"/>
        </w:rPr>
        <w:t xml:space="preserve">ＦＡＸ 06-6652-9553 </w:t>
      </w:r>
    </w:p>
    <w:p w14:paraId="10E0BD7B" w14:textId="0FA7564E" w:rsidR="00C02EA8" w:rsidRDefault="00C02EA8" w:rsidP="00442B2C">
      <w:pPr>
        <w:widowControl/>
        <w:shd w:val="clear" w:color="auto" w:fill="FDFDFD"/>
        <w:jc w:val="left"/>
        <w:rPr>
          <w:rFonts w:ascii="BIZ UDPゴシック" w:eastAsia="BIZ UDPゴシック" w:hAnsi="BIZ UDPゴシック"/>
          <w:sz w:val="24"/>
          <w:szCs w:val="24"/>
        </w:rPr>
      </w:pPr>
      <w:r>
        <w:rPr>
          <w:rFonts w:ascii="BIZ UDPゴシック" w:eastAsia="BIZ UDPゴシック" w:hAnsi="BIZ UDPゴシック"/>
          <w:sz w:val="24"/>
          <w:szCs w:val="24"/>
        </w:rPr>
        <w:t xml:space="preserve">やまき苑　　</w:t>
      </w:r>
      <w:r w:rsidRPr="00C02EA8">
        <w:rPr>
          <w:rFonts w:ascii="BIZ UDPゴシック" w:eastAsia="BIZ UDPゴシック" w:hAnsi="BIZ UDPゴシック"/>
          <w:sz w:val="24"/>
          <w:szCs w:val="24"/>
        </w:rPr>
        <w:t xml:space="preserve">　</w:t>
      </w:r>
      <w:r>
        <w:rPr>
          <w:rFonts w:ascii="BIZ UDPゴシック" w:eastAsia="BIZ UDPゴシック" w:hAnsi="BIZ UDPゴシック" w:hint="eastAsia"/>
          <w:sz w:val="24"/>
          <w:szCs w:val="24"/>
        </w:rPr>
        <w:t xml:space="preserve">　　　　　</w:t>
      </w:r>
      <w:r w:rsidRPr="00D773D0">
        <w:rPr>
          <w:rFonts w:ascii="BIZ UDPゴシック" w:eastAsia="BIZ UDPゴシック" w:hAnsi="BIZ UDPゴシック"/>
          <w:sz w:val="24"/>
          <w:szCs w:val="24"/>
        </w:rPr>
        <w:t xml:space="preserve">ＦＡＸ </w:t>
      </w:r>
      <w:r w:rsidRPr="00C02EA8">
        <w:rPr>
          <w:rFonts w:ascii="BIZ UDPゴシック" w:eastAsia="BIZ UDPゴシック" w:hAnsi="BIZ UDPゴシック"/>
          <w:sz w:val="24"/>
          <w:szCs w:val="24"/>
        </w:rPr>
        <w:t>06-6659-0002</w:t>
      </w:r>
    </w:p>
    <w:p w14:paraId="291FEB13" w14:textId="4616289A" w:rsidR="00D773D0" w:rsidRPr="00D773D0" w:rsidRDefault="00442B2C" w:rsidP="00442B2C">
      <w:pPr>
        <w:widowControl/>
        <w:shd w:val="clear" w:color="auto" w:fill="FDFDFD"/>
        <w:jc w:val="left"/>
        <w:rPr>
          <w:rFonts w:ascii="BIZ UDPゴシック" w:eastAsia="BIZ UDPゴシック" w:hAnsi="BIZ UDPゴシック"/>
          <w:sz w:val="24"/>
          <w:szCs w:val="24"/>
        </w:rPr>
      </w:pPr>
      <w:r w:rsidRPr="00D773D0">
        <w:rPr>
          <w:rFonts w:ascii="BIZ UDPゴシック" w:eastAsia="BIZ UDPゴシック" w:hAnsi="BIZ UDPゴシック"/>
          <w:sz w:val="24"/>
          <w:szCs w:val="24"/>
        </w:rPr>
        <w:t>※ＦＡＸは組合のほうにも合わせてお願いします。</w:t>
      </w:r>
    </w:p>
    <w:p w14:paraId="6FE42E11" w14:textId="77777777" w:rsidR="00D773D0" w:rsidRDefault="00442B2C" w:rsidP="00D773D0">
      <w:pPr>
        <w:widowControl/>
        <w:shd w:val="clear" w:color="auto" w:fill="FDFDFD"/>
        <w:jc w:val="left"/>
        <w:rPr>
          <w:rFonts w:ascii="BIZ UDPゴシック" w:eastAsia="BIZ UDPゴシック" w:hAnsi="BIZ UDPゴシック"/>
          <w:sz w:val="24"/>
          <w:szCs w:val="24"/>
        </w:rPr>
      </w:pPr>
      <w:r w:rsidRPr="00D773D0">
        <w:rPr>
          <w:rFonts w:ascii="BIZ UDPゴシック" w:eastAsia="BIZ UDPゴシック" w:hAnsi="BIZ UDPゴシック"/>
          <w:sz w:val="24"/>
          <w:szCs w:val="24"/>
        </w:rPr>
        <w:t xml:space="preserve"> （組合 FAX）０６－６１８０－７４４４ </w:t>
      </w:r>
    </w:p>
    <w:p w14:paraId="75311F41" w14:textId="77777777" w:rsidR="00523AD0" w:rsidRDefault="00523AD0" w:rsidP="00D773D0">
      <w:pPr>
        <w:widowControl/>
        <w:shd w:val="clear" w:color="auto" w:fill="FDFDFD"/>
        <w:jc w:val="left"/>
        <w:rPr>
          <w:rFonts w:ascii="BIZ UDPゴシック" w:eastAsia="BIZ UDPゴシック" w:hAnsi="BIZ UDPゴシック"/>
          <w:sz w:val="24"/>
          <w:szCs w:val="24"/>
        </w:rPr>
      </w:pPr>
    </w:p>
    <w:p w14:paraId="20DBA64D" w14:textId="77777777" w:rsidR="00D773D0" w:rsidRPr="00490C13" w:rsidRDefault="00D773D0" w:rsidP="00442B2C">
      <w:pPr>
        <w:widowControl/>
        <w:shd w:val="clear" w:color="auto" w:fill="FDFDFD"/>
        <w:jc w:val="left"/>
        <w:rPr>
          <w:rFonts w:ascii="HGS創英角ｺﾞｼｯｸUB" w:eastAsia="HGS創英角ｺﾞｼｯｸUB" w:hAnsi="HGS創英角ｺﾞｼｯｸUB"/>
          <w:sz w:val="52"/>
          <w:szCs w:val="52"/>
        </w:rPr>
      </w:pPr>
      <w:r w:rsidRPr="00490C13">
        <w:rPr>
          <w:rFonts w:ascii="HGS創英角ｺﾞｼｯｸUB" w:eastAsia="HGS創英角ｺﾞｼｯｸUB" w:hAnsi="HGS創英角ｺﾞｼｯｸUB" w:hint="eastAsia"/>
          <w:sz w:val="52"/>
          <w:szCs w:val="52"/>
        </w:rPr>
        <w:lastRenderedPageBreak/>
        <w:t>社会</w:t>
      </w:r>
      <w:r w:rsidR="00442B2C" w:rsidRPr="00490C13">
        <w:rPr>
          <w:rFonts w:ascii="HGS創英角ｺﾞｼｯｸUB" w:eastAsia="HGS創英角ｺﾞｼｯｸUB" w:hAnsi="HGS創英角ｺﾞｼｯｸUB"/>
          <w:sz w:val="52"/>
          <w:szCs w:val="52"/>
        </w:rPr>
        <w:t xml:space="preserve">医療法人山紀会 </w:t>
      </w:r>
    </w:p>
    <w:p w14:paraId="5BA75054" w14:textId="77777777" w:rsidR="00D773D0" w:rsidRPr="00490C13" w:rsidRDefault="00442B2C" w:rsidP="00523AD0">
      <w:pPr>
        <w:widowControl/>
        <w:shd w:val="clear" w:color="auto" w:fill="FDFDFD"/>
        <w:spacing w:line="0" w:lineRule="atLeast"/>
        <w:ind w:firstLineChars="100" w:firstLine="327"/>
        <w:jc w:val="left"/>
        <w:rPr>
          <w:rFonts w:ascii="HGS創英角ｺﾞｼｯｸUB" w:eastAsia="HGS創英角ｺﾞｼｯｸUB" w:hAnsi="HGS創英角ｺﾞｼｯｸUB"/>
          <w:sz w:val="32"/>
          <w:szCs w:val="32"/>
        </w:rPr>
      </w:pPr>
      <w:r w:rsidRPr="00490C13">
        <w:rPr>
          <w:rFonts w:ascii="HGS創英角ｺﾞｼｯｸUB" w:eastAsia="HGS創英角ｺﾞｼｯｸUB" w:hAnsi="HGS創英角ｺﾞｼｯｸUB"/>
          <w:sz w:val="32"/>
          <w:szCs w:val="32"/>
        </w:rPr>
        <w:t xml:space="preserve">理事長 山本時彦 様 </w:t>
      </w:r>
    </w:p>
    <w:p w14:paraId="679C66C3" w14:textId="77777777" w:rsidR="00D773D0" w:rsidRPr="00490C13" w:rsidRDefault="00442B2C" w:rsidP="00523AD0">
      <w:pPr>
        <w:widowControl/>
        <w:shd w:val="clear" w:color="auto" w:fill="FDFDFD"/>
        <w:spacing w:line="0" w:lineRule="atLeast"/>
        <w:ind w:firstLineChars="100" w:firstLine="327"/>
        <w:jc w:val="left"/>
        <w:rPr>
          <w:rFonts w:ascii="HGS創英角ｺﾞｼｯｸUB" w:eastAsia="HGS創英角ｺﾞｼｯｸUB" w:hAnsi="HGS創英角ｺﾞｼｯｸUB"/>
          <w:sz w:val="32"/>
          <w:szCs w:val="32"/>
        </w:rPr>
      </w:pPr>
      <w:r w:rsidRPr="00490C13">
        <w:rPr>
          <w:rFonts w:ascii="HGS創英角ｺﾞｼｯｸUB" w:eastAsia="HGS創英角ｺﾞｼｯｸUB" w:hAnsi="HGS創英角ｺﾞｼｯｸUB"/>
          <w:sz w:val="32"/>
          <w:szCs w:val="32"/>
        </w:rPr>
        <w:t xml:space="preserve">本部長 山本孝子 様 </w:t>
      </w:r>
    </w:p>
    <w:p w14:paraId="256EAB47" w14:textId="75FD00B4" w:rsidR="00D773D0" w:rsidRPr="00490C13" w:rsidRDefault="00D773D0" w:rsidP="00523AD0">
      <w:pPr>
        <w:widowControl/>
        <w:shd w:val="clear" w:color="auto" w:fill="FDFDFD"/>
        <w:spacing w:line="0" w:lineRule="atLeast"/>
        <w:ind w:firstLineChars="100" w:firstLine="327"/>
        <w:jc w:val="left"/>
        <w:rPr>
          <w:rFonts w:ascii="HGS創英角ｺﾞｼｯｸUB" w:eastAsia="HGS創英角ｺﾞｼｯｸUB" w:hAnsi="HGS創英角ｺﾞｼｯｸUB"/>
          <w:sz w:val="32"/>
          <w:szCs w:val="32"/>
        </w:rPr>
      </w:pPr>
      <w:r w:rsidRPr="00490C13">
        <w:rPr>
          <w:rFonts w:ascii="HGS創英角ｺﾞｼｯｸUB" w:eastAsia="HGS創英角ｺﾞｼｯｸUB" w:hAnsi="HGS創英角ｺﾞｼｯｸUB" w:hint="eastAsia"/>
          <w:sz w:val="32"/>
          <w:szCs w:val="32"/>
        </w:rPr>
        <w:t>人事</w:t>
      </w:r>
      <w:r w:rsidR="00442B2C" w:rsidRPr="00490C13">
        <w:rPr>
          <w:rFonts w:ascii="HGS創英角ｺﾞｼｯｸUB" w:eastAsia="HGS創英角ｺﾞｼｯｸUB" w:hAnsi="HGS創英角ｺﾞｼｯｸUB"/>
          <w:sz w:val="32"/>
          <w:szCs w:val="32"/>
        </w:rPr>
        <w:t>総務</w:t>
      </w:r>
      <w:r w:rsidRPr="00490C13">
        <w:rPr>
          <w:rFonts w:ascii="HGS創英角ｺﾞｼｯｸUB" w:eastAsia="HGS創英角ｺﾞｼｯｸUB" w:hAnsi="HGS創英角ｺﾞｼｯｸUB" w:hint="eastAsia"/>
          <w:sz w:val="32"/>
          <w:szCs w:val="32"/>
        </w:rPr>
        <w:t>次長</w:t>
      </w:r>
      <w:r w:rsidR="00442B2C" w:rsidRPr="00490C13">
        <w:rPr>
          <w:rFonts w:ascii="HGS創英角ｺﾞｼｯｸUB" w:eastAsia="HGS創英角ｺﾞｼｯｸUB" w:hAnsi="HGS創英角ｺﾞｼｯｸUB"/>
          <w:sz w:val="32"/>
          <w:szCs w:val="32"/>
        </w:rPr>
        <w:t xml:space="preserve"> 佐竹倫子 様 </w:t>
      </w:r>
    </w:p>
    <w:p w14:paraId="1AC0D726" w14:textId="5F7DDA30" w:rsidR="00D773D0" w:rsidRPr="00490C13" w:rsidRDefault="00D773D0" w:rsidP="00523AD0">
      <w:pPr>
        <w:widowControl/>
        <w:shd w:val="clear" w:color="auto" w:fill="FDFDFD"/>
        <w:spacing w:line="0" w:lineRule="atLeast"/>
        <w:ind w:firstLineChars="100" w:firstLine="327"/>
        <w:jc w:val="left"/>
        <w:rPr>
          <w:rFonts w:ascii="HGS創英角ｺﾞｼｯｸUB" w:eastAsia="HGS創英角ｺﾞｼｯｸUB" w:hAnsi="HGS創英角ｺﾞｼｯｸUB"/>
          <w:sz w:val="32"/>
          <w:szCs w:val="32"/>
        </w:rPr>
      </w:pPr>
      <w:r w:rsidRPr="00490C13">
        <w:rPr>
          <w:rFonts w:ascii="HGS創英角ｺﾞｼｯｸUB" w:eastAsia="HGS創英角ｺﾞｼｯｸUB" w:hAnsi="HGS創英角ｺﾞｼｯｸUB" w:hint="eastAsia"/>
          <w:sz w:val="32"/>
          <w:szCs w:val="32"/>
        </w:rPr>
        <w:t>介護事業部長　阪井弘子　様</w:t>
      </w:r>
    </w:p>
    <w:p w14:paraId="3083FC48" w14:textId="77777777" w:rsidR="00D773D0" w:rsidRPr="00523AD0" w:rsidRDefault="00D773D0" w:rsidP="00523AD0">
      <w:pPr>
        <w:widowControl/>
        <w:shd w:val="clear" w:color="auto" w:fill="FDFDFD"/>
        <w:spacing w:line="0" w:lineRule="atLeast"/>
        <w:jc w:val="left"/>
        <w:rPr>
          <w:rFonts w:ascii="BIZ UDPゴシック" w:eastAsia="BIZ UDPゴシック" w:hAnsi="BIZ UDPゴシック"/>
          <w:sz w:val="28"/>
          <w:szCs w:val="28"/>
        </w:rPr>
      </w:pPr>
    </w:p>
    <w:p w14:paraId="7788BD90" w14:textId="77777777" w:rsidR="00D773D0" w:rsidRPr="00D773D0" w:rsidRDefault="00442B2C" w:rsidP="00D773D0">
      <w:pPr>
        <w:widowControl/>
        <w:shd w:val="clear" w:color="auto" w:fill="FDFDFD"/>
        <w:ind w:firstLineChars="2200" w:firstLine="5428"/>
        <w:jc w:val="left"/>
        <w:rPr>
          <w:rFonts w:ascii="BIZ UDPゴシック" w:eastAsia="BIZ UDPゴシック" w:hAnsi="BIZ UDPゴシック"/>
          <w:sz w:val="24"/>
          <w:szCs w:val="24"/>
        </w:rPr>
      </w:pPr>
      <w:r w:rsidRPr="00D773D0">
        <w:rPr>
          <w:rFonts w:ascii="BIZ UDPゴシック" w:eastAsia="BIZ UDPゴシック" w:hAnsi="BIZ UDPゴシック"/>
          <w:sz w:val="24"/>
          <w:szCs w:val="24"/>
        </w:rPr>
        <w:t xml:space="preserve">（団体名） or（個人名） </w:t>
      </w:r>
    </w:p>
    <w:p w14:paraId="68B34C87" w14:textId="77777777" w:rsidR="00D773D0" w:rsidRDefault="00D773D0" w:rsidP="00442B2C">
      <w:pPr>
        <w:widowControl/>
        <w:shd w:val="clear" w:color="auto" w:fill="FDFDFD"/>
        <w:jc w:val="left"/>
        <w:rPr>
          <w:rFonts w:ascii="BIZ UDPゴシック" w:eastAsia="BIZ UDPゴシック" w:hAnsi="BIZ UDPゴシック"/>
          <w:sz w:val="24"/>
          <w:szCs w:val="24"/>
        </w:rPr>
      </w:pPr>
    </w:p>
    <w:p w14:paraId="4B248414" w14:textId="77777777" w:rsidR="00490C13" w:rsidRDefault="00490C13" w:rsidP="00442B2C">
      <w:pPr>
        <w:widowControl/>
        <w:shd w:val="clear" w:color="auto" w:fill="FDFDFD"/>
        <w:jc w:val="left"/>
        <w:rPr>
          <w:rFonts w:ascii="BIZ UDPゴシック" w:eastAsia="BIZ UDPゴシック" w:hAnsi="BIZ UDPゴシック"/>
          <w:sz w:val="24"/>
          <w:szCs w:val="24"/>
        </w:rPr>
      </w:pPr>
    </w:p>
    <w:p w14:paraId="52EBD7E5" w14:textId="77777777" w:rsidR="00490C13" w:rsidRDefault="00490C13" w:rsidP="00442B2C">
      <w:pPr>
        <w:widowControl/>
        <w:shd w:val="clear" w:color="auto" w:fill="FDFDFD"/>
        <w:jc w:val="left"/>
        <w:rPr>
          <w:rFonts w:ascii="BIZ UDPゴシック" w:eastAsia="BIZ UDPゴシック" w:hAnsi="BIZ UDPゴシック" w:hint="eastAsia"/>
          <w:sz w:val="24"/>
          <w:szCs w:val="24"/>
        </w:rPr>
      </w:pPr>
    </w:p>
    <w:p w14:paraId="57EB6B4C" w14:textId="77777777" w:rsidR="00D651BF" w:rsidRDefault="00D651BF" w:rsidP="00442B2C">
      <w:pPr>
        <w:widowControl/>
        <w:shd w:val="clear" w:color="auto" w:fill="FDFDFD"/>
        <w:jc w:val="left"/>
        <w:rPr>
          <w:rFonts w:ascii="BIZ UDPゴシック" w:eastAsia="BIZ UDPゴシック" w:hAnsi="BIZ UDPゴシック"/>
          <w:sz w:val="24"/>
          <w:szCs w:val="24"/>
        </w:rPr>
      </w:pPr>
    </w:p>
    <w:p w14:paraId="5F557E3E" w14:textId="77777777" w:rsidR="00D764B1" w:rsidRPr="00D773D0" w:rsidRDefault="00D764B1" w:rsidP="00442B2C">
      <w:pPr>
        <w:widowControl/>
        <w:shd w:val="clear" w:color="auto" w:fill="FDFDFD"/>
        <w:jc w:val="left"/>
        <w:rPr>
          <w:rFonts w:ascii="BIZ UDPゴシック" w:eastAsia="BIZ UDPゴシック" w:hAnsi="BIZ UDPゴシック"/>
          <w:sz w:val="24"/>
          <w:szCs w:val="24"/>
        </w:rPr>
      </w:pPr>
    </w:p>
    <w:p w14:paraId="3F550158" w14:textId="362E2563" w:rsidR="00D773D0" w:rsidRPr="00490C13" w:rsidRDefault="00442B2C" w:rsidP="00D764B1">
      <w:pPr>
        <w:widowControl/>
        <w:shd w:val="clear" w:color="auto" w:fill="FDFDFD"/>
        <w:jc w:val="center"/>
        <w:rPr>
          <w:rFonts w:ascii="HGP創英角ﾎﾟｯﾌﾟ体" w:eastAsia="HGP創英角ﾎﾟｯﾌﾟ体" w:hAnsi="HGP創英角ﾎﾟｯﾌﾟ体"/>
          <w:sz w:val="48"/>
          <w:szCs w:val="48"/>
        </w:rPr>
      </w:pPr>
      <w:r w:rsidRPr="00490C13">
        <w:rPr>
          <w:rFonts w:ascii="HGP創英角ﾎﾟｯﾌﾟ体" w:eastAsia="HGP創英角ﾎﾟｯﾌﾟ体" w:hAnsi="HGP創英角ﾎﾟｯﾌﾟ体"/>
          <w:sz w:val="48"/>
          <w:szCs w:val="48"/>
        </w:rPr>
        <w:t>抗議</w:t>
      </w:r>
      <w:r w:rsidR="00D773D0" w:rsidRPr="00490C13">
        <w:rPr>
          <w:rFonts w:ascii="HGP創英角ﾎﾟｯﾌﾟ体" w:eastAsia="HGP創英角ﾎﾟｯﾌﾟ体" w:hAnsi="HGP創英角ﾎﾟｯﾌﾟ体" w:hint="eastAsia"/>
          <w:sz w:val="48"/>
          <w:szCs w:val="48"/>
        </w:rPr>
        <w:t>及び</w:t>
      </w:r>
      <w:r w:rsidRPr="00490C13">
        <w:rPr>
          <w:rFonts w:ascii="HGP創英角ﾎﾟｯﾌﾟ体" w:eastAsia="HGP創英角ﾎﾟｯﾌﾟ体" w:hAnsi="HGP創英角ﾎﾟｯﾌﾟ体"/>
          <w:sz w:val="48"/>
          <w:szCs w:val="48"/>
        </w:rPr>
        <w:t>申し入れ</w:t>
      </w:r>
    </w:p>
    <w:p w14:paraId="22BC5869" w14:textId="77777777" w:rsidR="00D773D0" w:rsidRDefault="00D773D0" w:rsidP="00D773D0">
      <w:pPr>
        <w:widowControl/>
        <w:shd w:val="clear" w:color="auto" w:fill="FDFDFD"/>
        <w:jc w:val="left"/>
        <w:rPr>
          <w:rFonts w:ascii="BIZ UDPゴシック" w:eastAsia="BIZ UDPゴシック" w:hAnsi="BIZ UDPゴシック"/>
          <w:sz w:val="24"/>
          <w:szCs w:val="24"/>
        </w:rPr>
      </w:pPr>
    </w:p>
    <w:p w14:paraId="7247B59E" w14:textId="77777777" w:rsidR="007D6BB5" w:rsidRPr="00D773D0" w:rsidRDefault="007D6BB5" w:rsidP="00D773D0">
      <w:pPr>
        <w:widowControl/>
        <w:shd w:val="clear" w:color="auto" w:fill="FDFDFD"/>
        <w:jc w:val="left"/>
        <w:rPr>
          <w:rFonts w:ascii="BIZ UDPゴシック" w:eastAsia="BIZ UDPゴシック" w:hAnsi="BIZ UDPゴシック"/>
          <w:sz w:val="24"/>
          <w:szCs w:val="24"/>
        </w:rPr>
      </w:pPr>
    </w:p>
    <w:p w14:paraId="10CEEF6C" w14:textId="3801C397" w:rsidR="00D773D0" w:rsidRPr="00490C13" w:rsidRDefault="00442B2C" w:rsidP="00D773D0">
      <w:pPr>
        <w:pStyle w:val="a3"/>
        <w:widowControl/>
        <w:numPr>
          <w:ilvl w:val="0"/>
          <w:numId w:val="1"/>
        </w:numPr>
        <w:shd w:val="clear" w:color="auto" w:fill="FDFDFD"/>
        <w:ind w:leftChars="0"/>
        <w:jc w:val="left"/>
        <w:rPr>
          <w:rFonts w:ascii="HGP創英角ﾎﾟｯﾌﾟ体" w:eastAsia="HGP創英角ﾎﾟｯﾌﾟ体" w:hAnsi="HGP創英角ﾎﾟｯﾌﾟ体"/>
          <w:sz w:val="28"/>
          <w:szCs w:val="28"/>
        </w:rPr>
      </w:pPr>
      <w:r w:rsidRPr="00490C13">
        <w:rPr>
          <w:rFonts w:ascii="HGP創英角ﾎﾟｯﾌﾟ体" w:eastAsia="HGP創英角ﾎﾟｯﾌﾟ体" w:hAnsi="HGP創英角ﾎﾟｯﾌﾟ体"/>
          <w:sz w:val="28"/>
          <w:szCs w:val="28"/>
        </w:rPr>
        <w:t>山紀会は、</w:t>
      </w:r>
      <w:r w:rsidR="000249D4" w:rsidRPr="00490C13">
        <w:rPr>
          <w:rFonts w:ascii="HGP創英角ﾎﾟｯﾌﾟ体" w:eastAsia="HGP創英角ﾎﾟｯﾌﾟ体" w:hAnsi="HGP創英角ﾎﾟｯﾌﾟ体" w:hint="eastAsia"/>
          <w:sz w:val="28"/>
          <w:szCs w:val="28"/>
        </w:rPr>
        <w:t>訪問介護事業所閉鎖を撤回せよ</w:t>
      </w:r>
      <w:r w:rsidR="00D773D0" w:rsidRPr="00490C13">
        <w:rPr>
          <w:rFonts w:ascii="HGP創英角ﾎﾟｯﾌﾟ体" w:eastAsia="HGP創英角ﾎﾟｯﾌﾟ体" w:hAnsi="HGP創英角ﾎﾟｯﾌﾟ体" w:hint="eastAsia"/>
          <w:sz w:val="28"/>
          <w:szCs w:val="28"/>
        </w:rPr>
        <w:t>！</w:t>
      </w:r>
    </w:p>
    <w:p w14:paraId="69E653A7" w14:textId="6E266BDF" w:rsidR="00D773D0" w:rsidRPr="00490C13" w:rsidRDefault="000249D4" w:rsidP="00D773D0">
      <w:pPr>
        <w:pStyle w:val="a3"/>
        <w:widowControl/>
        <w:numPr>
          <w:ilvl w:val="0"/>
          <w:numId w:val="1"/>
        </w:numPr>
        <w:shd w:val="clear" w:color="auto" w:fill="FDFDFD"/>
        <w:ind w:leftChars="0"/>
        <w:jc w:val="left"/>
        <w:rPr>
          <w:rFonts w:ascii="HGP創英角ﾎﾟｯﾌﾟ体" w:eastAsia="HGP創英角ﾎﾟｯﾌﾟ体" w:hAnsi="HGP創英角ﾎﾟｯﾌﾟ体"/>
          <w:sz w:val="28"/>
          <w:szCs w:val="28"/>
        </w:rPr>
      </w:pPr>
      <w:r w:rsidRPr="00490C13">
        <w:rPr>
          <w:rFonts w:ascii="HGP創英角ﾎﾟｯﾌﾟ体" w:eastAsia="HGP創英角ﾎﾟｯﾌﾟ体" w:hAnsi="HGP創英角ﾎﾟｯﾌﾟ体" w:hint="eastAsia"/>
          <w:sz w:val="28"/>
          <w:szCs w:val="28"/>
        </w:rPr>
        <w:t>山紀会は、</w:t>
      </w:r>
      <w:r w:rsidR="00272A32">
        <w:rPr>
          <w:rFonts w:ascii="HGP創英角ﾎﾟｯﾌﾟ体" w:eastAsia="HGP創英角ﾎﾟｯﾌﾟ体" w:hAnsi="HGP創英角ﾎﾟｯﾌﾟ体" w:hint="eastAsia"/>
          <w:sz w:val="28"/>
          <w:szCs w:val="28"/>
        </w:rPr>
        <w:t>誠意をもって労働組合と</w:t>
      </w:r>
      <w:r w:rsidR="00AF3296" w:rsidRPr="00490C13">
        <w:rPr>
          <w:rFonts w:ascii="HGP創英角ﾎﾟｯﾌﾟ体" w:eastAsia="HGP創英角ﾎﾟｯﾌﾟ体" w:hAnsi="HGP創英角ﾎﾟｯﾌﾟ体" w:hint="eastAsia"/>
          <w:sz w:val="28"/>
          <w:szCs w:val="28"/>
        </w:rPr>
        <w:t>の事前協議を行なえ</w:t>
      </w:r>
      <w:r w:rsidR="00D773D0" w:rsidRPr="00490C13">
        <w:rPr>
          <w:rFonts w:ascii="HGP創英角ﾎﾟｯﾌﾟ体" w:eastAsia="HGP創英角ﾎﾟｯﾌﾟ体" w:hAnsi="HGP創英角ﾎﾟｯﾌﾟ体" w:hint="eastAsia"/>
          <w:sz w:val="28"/>
          <w:szCs w:val="28"/>
        </w:rPr>
        <w:t>！</w:t>
      </w:r>
    </w:p>
    <w:p w14:paraId="2112B2E2" w14:textId="6DE57D87" w:rsidR="00D773D0" w:rsidRPr="00490C13" w:rsidRDefault="00E13B94" w:rsidP="00D773D0">
      <w:pPr>
        <w:pStyle w:val="a3"/>
        <w:widowControl/>
        <w:numPr>
          <w:ilvl w:val="0"/>
          <w:numId w:val="1"/>
        </w:numPr>
        <w:shd w:val="clear" w:color="auto" w:fill="FDFDFD"/>
        <w:ind w:leftChars="0"/>
        <w:jc w:val="left"/>
        <w:rPr>
          <w:rFonts w:ascii="HGP創英角ﾎﾟｯﾌﾟ体" w:eastAsia="HGP創英角ﾎﾟｯﾌﾟ体" w:hAnsi="HGP創英角ﾎﾟｯﾌﾟ体"/>
          <w:sz w:val="28"/>
          <w:szCs w:val="28"/>
        </w:rPr>
      </w:pPr>
      <w:r>
        <w:rPr>
          <w:rFonts w:ascii="HGP創英角ﾎﾟｯﾌﾟ体" w:eastAsia="HGP創英角ﾎﾟｯﾌﾟ体" w:hAnsi="HGP創英角ﾎﾟｯﾌﾟ体" w:hint="eastAsia"/>
          <w:sz w:val="28"/>
          <w:szCs w:val="28"/>
        </w:rPr>
        <w:t>山紀会は、いま審査中の労働委員会</w:t>
      </w:r>
      <w:bookmarkStart w:id="0" w:name="_GoBack"/>
      <w:bookmarkEnd w:id="0"/>
      <w:r w:rsidR="00AF3296" w:rsidRPr="00490C13">
        <w:rPr>
          <w:rFonts w:ascii="HGP創英角ﾎﾟｯﾌﾟ体" w:eastAsia="HGP創英角ﾎﾟｯﾌﾟ体" w:hAnsi="HGP創英角ﾎﾟｯﾌﾟ体" w:hint="eastAsia"/>
          <w:sz w:val="28"/>
          <w:szCs w:val="28"/>
        </w:rPr>
        <w:t>を尊重せよ</w:t>
      </w:r>
      <w:r w:rsidR="00D773D0" w:rsidRPr="00490C13">
        <w:rPr>
          <w:rFonts w:ascii="HGP創英角ﾎﾟｯﾌﾟ体" w:eastAsia="HGP創英角ﾎﾟｯﾌﾟ体" w:hAnsi="HGP創英角ﾎﾟｯﾌﾟ体" w:hint="eastAsia"/>
          <w:sz w:val="28"/>
          <w:szCs w:val="28"/>
        </w:rPr>
        <w:t>！</w:t>
      </w:r>
    </w:p>
    <w:p w14:paraId="7C8CDA7F" w14:textId="4FB5A493" w:rsidR="00D773D0" w:rsidRPr="00490C13" w:rsidRDefault="00AF3296" w:rsidP="00D773D0">
      <w:pPr>
        <w:pStyle w:val="a3"/>
        <w:widowControl/>
        <w:numPr>
          <w:ilvl w:val="0"/>
          <w:numId w:val="1"/>
        </w:numPr>
        <w:shd w:val="clear" w:color="auto" w:fill="FDFDFD"/>
        <w:ind w:leftChars="0"/>
        <w:jc w:val="left"/>
        <w:rPr>
          <w:rFonts w:ascii="HGP創英角ﾎﾟｯﾌﾟ体" w:eastAsia="HGP創英角ﾎﾟｯﾌﾟ体" w:hAnsi="HGP創英角ﾎﾟｯﾌﾟ体"/>
          <w:sz w:val="28"/>
          <w:szCs w:val="28"/>
        </w:rPr>
      </w:pPr>
      <w:r w:rsidRPr="00490C13">
        <w:rPr>
          <w:rFonts w:ascii="HGP創英角ﾎﾟｯﾌﾟ体" w:eastAsia="HGP創英角ﾎﾟｯﾌﾟ体" w:hAnsi="HGP創英角ﾎﾟｯﾌﾟ体" w:hint="eastAsia"/>
          <w:sz w:val="28"/>
          <w:szCs w:val="28"/>
        </w:rPr>
        <w:t>山紀会は組合の提起する「経営改善会議」の開催に応じろ</w:t>
      </w:r>
      <w:r w:rsidR="00D773D0" w:rsidRPr="00490C13">
        <w:rPr>
          <w:rFonts w:ascii="HGP創英角ﾎﾟｯﾌﾟ体" w:eastAsia="HGP創英角ﾎﾟｯﾌﾟ体" w:hAnsi="HGP創英角ﾎﾟｯﾌﾟ体" w:hint="eastAsia"/>
          <w:sz w:val="28"/>
          <w:szCs w:val="28"/>
        </w:rPr>
        <w:t>！</w:t>
      </w:r>
    </w:p>
    <w:p w14:paraId="0382E82D" w14:textId="3C8E241D" w:rsidR="00D773D0" w:rsidRPr="00490C13" w:rsidRDefault="00AF3296" w:rsidP="00D773D0">
      <w:pPr>
        <w:pStyle w:val="a3"/>
        <w:widowControl/>
        <w:numPr>
          <w:ilvl w:val="0"/>
          <w:numId w:val="1"/>
        </w:numPr>
        <w:shd w:val="clear" w:color="auto" w:fill="FDFDFD"/>
        <w:ind w:leftChars="0"/>
        <w:jc w:val="left"/>
        <w:rPr>
          <w:rFonts w:ascii="HGP創英角ﾎﾟｯﾌﾟ体" w:eastAsia="HGP創英角ﾎﾟｯﾌﾟ体" w:hAnsi="HGP創英角ﾎﾟｯﾌﾟ体"/>
          <w:sz w:val="28"/>
          <w:szCs w:val="28"/>
        </w:rPr>
      </w:pPr>
      <w:r w:rsidRPr="00490C13">
        <w:rPr>
          <w:rFonts w:ascii="HGP創英角ﾎﾟｯﾌﾟ体" w:eastAsia="HGP創英角ﾎﾟｯﾌﾟ体" w:hAnsi="HGP創英角ﾎﾟｯﾌﾟ体" w:hint="eastAsia"/>
          <w:sz w:val="28"/>
          <w:szCs w:val="28"/>
        </w:rPr>
        <w:t>組合つぶしのために地域福祉を犠牲にするな</w:t>
      </w:r>
      <w:r w:rsidR="00D773D0" w:rsidRPr="00490C13">
        <w:rPr>
          <w:rFonts w:ascii="HGP創英角ﾎﾟｯﾌﾟ体" w:eastAsia="HGP創英角ﾎﾟｯﾌﾟ体" w:hAnsi="HGP創英角ﾎﾟｯﾌﾟ体" w:hint="eastAsia"/>
          <w:sz w:val="28"/>
          <w:szCs w:val="28"/>
        </w:rPr>
        <w:t>！</w:t>
      </w:r>
    </w:p>
    <w:p w14:paraId="04A7DABD" w14:textId="77777777" w:rsidR="00442B2C" w:rsidRPr="00490C13" w:rsidRDefault="00442B2C" w:rsidP="00442B2C">
      <w:pPr>
        <w:widowControl/>
        <w:shd w:val="clear" w:color="auto" w:fill="FDFDFD"/>
        <w:jc w:val="left"/>
        <w:rPr>
          <w:rFonts w:ascii="HGP創英角ﾎﾟｯﾌﾟ体" w:eastAsia="HGP創英角ﾎﾟｯﾌﾟ体" w:hAnsi="HGP創英角ﾎﾟｯﾌﾟ体" w:cs="Arial"/>
          <w:kern w:val="0"/>
          <w:sz w:val="28"/>
          <w:szCs w:val="28"/>
          <w14:ligatures w14:val="none"/>
        </w:rPr>
      </w:pPr>
    </w:p>
    <w:p w14:paraId="4B17B730" w14:textId="5BA978F2" w:rsidR="00442B2C" w:rsidRPr="00490C13" w:rsidRDefault="00D773D0" w:rsidP="00442B2C">
      <w:pPr>
        <w:widowControl/>
        <w:shd w:val="clear" w:color="auto" w:fill="FDFDFD"/>
        <w:jc w:val="left"/>
        <w:rPr>
          <w:rFonts w:ascii="HGP創英角ﾎﾟｯﾌﾟ体" w:eastAsia="HGP創英角ﾎﾟｯﾌﾟ体" w:hAnsi="HGP創英角ﾎﾟｯﾌﾟ体" w:cs="Arial"/>
          <w:kern w:val="0"/>
          <w:sz w:val="28"/>
          <w:szCs w:val="28"/>
          <w14:ligatures w14:val="none"/>
        </w:rPr>
      </w:pPr>
      <w:r w:rsidRPr="00490C13">
        <w:rPr>
          <w:rFonts w:ascii="HGP創英角ﾎﾟｯﾌﾟ体" w:eastAsia="HGP創英角ﾎﾟｯﾌﾟ体" w:hAnsi="HGP創英角ﾎﾟｯﾌﾟ体" w:cs="Arial" w:hint="eastAsia"/>
          <w:kern w:val="0"/>
          <w:sz w:val="28"/>
          <w:szCs w:val="28"/>
          <w14:ligatures w14:val="none"/>
        </w:rPr>
        <w:t>一言</w:t>
      </w:r>
    </w:p>
    <w:p w14:paraId="572B2B2C" w14:textId="1BACB18F" w:rsidR="000249D4" w:rsidRDefault="000249D4" w:rsidP="000249D4">
      <w:pPr>
        <w:widowControl/>
        <w:ind w:firstLineChars="100" w:firstLine="247"/>
        <w:jc w:val="left"/>
        <w:rPr>
          <w:rFonts w:ascii="HGP創英角ﾎﾟｯﾌﾟ体" w:eastAsia="HGP創英角ﾎﾟｯﾌﾟ体" w:hAnsi="HGP創英角ﾎﾟｯﾌﾟ体" w:cs="Arial"/>
          <w:kern w:val="0"/>
          <w:sz w:val="24"/>
          <w:szCs w:val="24"/>
          <w14:ligatures w14:val="none"/>
        </w:rPr>
      </w:pPr>
    </w:p>
    <w:p w14:paraId="7CB34914" w14:textId="77777777" w:rsidR="00490C13" w:rsidRDefault="00490C13" w:rsidP="000249D4">
      <w:pPr>
        <w:widowControl/>
        <w:ind w:firstLineChars="100" w:firstLine="247"/>
        <w:jc w:val="left"/>
        <w:rPr>
          <w:rFonts w:ascii="HGP創英角ﾎﾟｯﾌﾟ体" w:eastAsia="HGP創英角ﾎﾟｯﾌﾟ体" w:hAnsi="HGP創英角ﾎﾟｯﾌﾟ体" w:cs="Arial"/>
          <w:kern w:val="0"/>
          <w:sz w:val="24"/>
          <w:szCs w:val="24"/>
          <w14:ligatures w14:val="none"/>
        </w:rPr>
      </w:pPr>
    </w:p>
    <w:p w14:paraId="05078A3E" w14:textId="77777777" w:rsidR="00490C13" w:rsidRDefault="00490C13" w:rsidP="000249D4">
      <w:pPr>
        <w:widowControl/>
        <w:ind w:firstLineChars="100" w:firstLine="247"/>
        <w:jc w:val="left"/>
        <w:rPr>
          <w:rFonts w:ascii="HGP創英角ﾎﾟｯﾌﾟ体" w:eastAsia="HGP創英角ﾎﾟｯﾌﾟ体" w:hAnsi="HGP創英角ﾎﾟｯﾌﾟ体" w:cs="Arial"/>
          <w:kern w:val="0"/>
          <w:sz w:val="24"/>
          <w:szCs w:val="24"/>
          <w14:ligatures w14:val="none"/>
        </w:rPr>
      </w:pPr>
    </w:p>
    <w:p w14:paraId="0D4F1750" w14:textId="77777777" w:rsidR="00490C13" w:rsidRDefault="00490C13" w:rsidP="000249D4">
      <w:pPr>
        <w:widowControl/>
        <w:ind w:firstLineChars="100" w:firstLine="247"/>
        <w:jc w:val="left"/>
        <w:rPr>
          <w:rFonts w:ascii="HGP創英角ﾎﾟｯﾌﾟ体" w:eastAsia="HGP創英角ﾎﾟｯﾌﾟ体" w:hAnsi="HGP創英角ﾎﾟｯﾌﾟ体" w:cs="Arial"/>
          <w:kern w:val="0"/>
          <w:sz w:val="24"/>
          <w:szCs w:val="24"/>
          <w14:ligatures w14:val="none"/>
        </w:rPr>
      </w:pPr>
    </w:p>
    <w:p w14:paraId="2E3E00AD" w14:textId="77777777" w:rsidR="00490C13" w:rsidRPr="00490C13" w:rsidRDefault="00490C13" w:rsidP="000249D4">
      <w:pPr>
        <w:widowControl/>
        <w:ind w:firstLineChars="100" w:firstLine="247"/>
        <w:jc w:val="left"/>
        <w:rPr>
          <w:rFonts w:ascii="HGP創英角ﾎﾟｯﾌﾟ体" w:eastAsia="HGP創英角ﾎﾟｯﾌﾟ体" w:hAnsi="HGP創英角ﾎﾟｯﾌﾟ体" w:cs="Arial"/>
          <w:kern w:val="0"/>
          <w:sz w:val="24"/>
          <w:szCs w:val="24"/>
          <w14:ligatures w14:val="none"/>
        </w:rPr>
      </w:pPr>
    </w:p>
    <w:p w14:paraId="49A8C74F" w14:textId="3D8C38B6" w:rsidR="00442B2C" w:rsidRDefault="00442B2C">
      <w:pPr>
        <w:rPr>
          <w:rFonts w:ascii="BIZ UDPゴシック" w:eastAsia="BIZ UDPゴシック" w:hAnsi="BIZ UDPゴシック"/>
          <w:sz w:val="24"/>
          <w:szCs w:val="24"/>
        </w:rPr>
      </w:pPr>
    </w:p>
    <w:p w14:paraId="07BD976F" w14:textId="77777777" w:rsidR="00490C13" w:rsidRDefault="00490C13">
      <w:pPr>
        <w:rPr>
          <w:rFonts w:ascii="BIZ UDPゴシック" w:eastAsia="BIZ UDPゴシック" w:hAnsi="BIZ UDPゴシック"/>
          <w:sz w:val="24"/>
          <w:szCs w:val="24"/>
        </w:rPr>
      </w:pPr>
    </w:p>
    <w:p w14:paraId="1B00504A" w14:textId="77777777" w:rsidR="00490C13" w:rsidRPr="00490C13" w:rsidRDefault="00490C13" w:rsidP="00490C13">
      <w:pPr>
        <w:widowControl/>
        <w:shd w:val="clear" w:color="auto" w:fill="FDFDFD"/>
        <w:spacing w:line="0" w:lineRule="atLeast"/>
        <w:jc w:val="right"/>
        <w:rPr>
          <w:rFonts w:ascii="HGS創英角ｺﾞｼｯｸUB" w:eastAsia="HGS創英角ｺﾞｼｯｸUB" w:hAnsi="HGS創英角ｺﾞｼｯｸUB"/>
          <w:sz w:val="36"/>
          <w:szCs w:val="32"/>
        </w:rPr>
      </w:pPr>
      <w:r w:rsidRPr="00490C13">
        <w:rPr>
          <w:rFonts w:ascii="HGS創英角ｺﾞｼｯｸUB" w:eastAsia="HGS創英角ｺﾞｼｯｸUB" w:hAnsi="HGS創英角ｺﾞｼｯｸUB"/>
          <w:sz w:val="36"/>
          <w:szCs w:val="32"/>
        </w:rPr>
        <w:t>おおさかユニオンネットワーク</w:t>
      </w:r>
    </w:p>
    <w:p w14:paraId="7614E1B3" w14:textId="77777777" w:rsidR="00490C13" w:rsidRPr="00490C13" w:rsidRDefault="00490C13" w:rsidP="00490C13">
      <w:pPr>
        <w:jc w:val="right"/>
        <w:rPr>
          <w:rFonts w:ascii="HGS創英角ｺﾞｼｯｸUB" w:eastAsia="HGS創英角ｺﾞｼｯｸUB" w:hAnsi="HGS創英角ｺﾞｼｯｸUB" w:cs="Calibri"/>
          <w:sz w:val="32"/>
          <w:szCs w:val="32"/>
          <w:lang w:eastAsia="zh-CN"/>
        </w:rPr>
      </w:pPr>
      <w:r w:rsidRPr="00490C13">
        <w:rPr>
          <w:rFonts w:ascii="HGS創英角ｺﾞｼｯｸUB" w:eastAsia="HGS創英角ｺﾞｼｯｸUB" w:hAnsi="HGS創英角ｺﾞｼｯｸUB" w:cs="Calibri"/>
          <w:sz w:val="32"/>
          <w:szCs w:val="32"/>
          <w:lang w:eastAsia="zh-CN"/>
        </w:rPr>
        <w:t>全国労働組合連絡協議会大阪府協議会（大阪全労協）</w:t>
      </w:r>
    </w:p>
    <w:p w14:paraId="0F672830" w14:textId="7C381344" w:rsidR="00490C13" w:rsidRPr="00490C13" w:rsidRDefault="00490C13" w:rsidP="00490C13">
      <w:pPr>
        <w:widowControl/>
        <w:shd w:val="clear" w:color="auto" w:fill="FDFDFD"/>
        <w:spacing w:line="0" w:lineRule="atLeast"/>
        <w:jc w:val="right"/>
        <w:rPr>
          <w:rFonts w:ascii="HGS創英角ｺﾞｼｯｸUB" w:eastAsia="HGS創英角ｺﾞｼｯｸUB" w:hAnsi="HGS創英角ｺﾞｼｯｸUB" w:hint="eastAsia"/>
          <w:sz w:val="32"/>
          <w:szCs w:val="32"/>
        </w:rPr>
      </w:pPr>
      <w:r w:rsidRPr="00490C13">
        <w:rPr>
          <w:rFonts w:ascii="HGS創英角ｺﾞｼｯｸUB" w:eastAsia="HGS創英角ｺﾞｼｯｸUB" w:hAnsi="HGS創英角ｺﾞｼｯｸUB"/>
          <w:sz w:val="32"/>
          <w:szCs w:val="32"/>
        </w:rPr>
        <w:t>全国一般労働組合全国協議会　福祉・介護・医療労働者組合</w:t>
      </w:r>
    </w:p>
    <w:sectPr w:rsidR="00490C13" w:rsidRPr="00490C13" w:rsidSect="00E0341C">
      <w:pgSz w:w="11906" w:h="16838" w:code="9"/>
      <w:pgMar w:top="1134" w:right="1077" w:bottom="1134" w:left="1077" w:header="851" w:footer="992" w:gutter="0"/>
      <w:cols w:space="425"/>
      <w:docGrid w:type="linesAndChars" w:linePitch="323"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55A2B" w14:textId="77777777" w:rsidR="00C02EA8" w:rsidRDefault="00C02EA8" w:rsidP="00C02EA8">
      <w:r>
        <w:separator/>
      </w:r>
    </w:p>
  </w:endnote>
  <w:endnote w:type="continuationSeparator" w:id="0">
    <w:p w14:paraId="3C5AFB2A" w14:textId="77777777" w:rsidR="00C02EA8" w:rsidRDefault="00C02EA8" w:rsidP="00C0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6997A9" w14:textId="77777777" w:rsidR="00C02EA8" w:rsidRDefault="00C02EA8" w:rsidP="00C02EA8">
      <w:r>
        <w:separator/>
      </w:r>
    </w:p>
  </w:footnote>
  <w:footnote w:type="continuationSeparator" w:id="0">
    <w:p w14:paraId="35BC6E0B" w14:textId="77777777" w:rsidR="00C02EA8" w:rsidRDefault="00C02EA8" w:rsidP="00C02E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93F9E"/>
    <w:multiLevelType w:val="hybridMultilevel"/>
    <w:tmpl w:val="F87EBAFE"/>
    <w:lvl w:ilvl="0" w:tplc="2A2AE9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21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B2C"/>
    <w:rsid w:val="000249D4"/>
    <w:rsid w:val="000F7884"/>
    <w:rsid w:val="00272A32"/>
    <w:rsid w:val="003B46AA"/>
    <w:rsid w:val="003C662A"/>
    <w:rsid w:val="00442B2C"/>
    <w:rsid w:val="00490C13"/>
    <w:rsid w:val="00523AD0"/>
    <w:rsid w:val="006D389E"/>
    <w:rsid w:val="007D6BB5"/>
    <w:rsid w:val="00AD54C9"/>
    <w:rsid w:val="00AF3296"/>
    <w:rsid w:val="00BA6642"/>
    <w:rsid w:val="00C02EA8"/>
    <w:rsid w:val="00D651BF"/>
    <w:rsid w:val="00D764B1"/>
    <w:rsid w:val="00D773D0"/>
    <w:rsid w:val="00E0341C"/>
    <w:rsid w:val="00E13B94"/>
    <w:rsid w:val="00F15410"/>
    <w:rsid w:val="00FB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36020C"/>
  <w15:chartTrackingRefBased/>
  <w15:docId w15:val="{50B7B514-4033-4062-9995-BDF64871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3D0"/>
    <w:pPr>
      <w:ind w:leftChars="400" w:left="840"/>
    </w:pPr>
  </w:style>
  <w:style w:type="paragraph" w:styleId="a4">
    <w:name w:val="header"/>
    <w:basedOn w:val="a"/>
    <w:link w:val="a5"/>
    <w:uiPriority w:val="99"/>
    <w:unhideWhenUsed/>
    <w:rsid w:val="00C02EA8"/>
    <w:pPr>
      <w:tabs>
        <w:tab w:val="center" w:pos="4252"/>
        <w:tab w:val="right" w:pos="8504"/>
      </w:tabs>
      <w:snapToGrid w:val="0"/>
    </w:pPr>
  </w:style>
  <w:style w:type="character" w:customStyle="1" w:styleId="a5">
    <w:name w:val="ヘッダー (文字)"/>
    <w:basedOn w:val="a0"/>
    <w:link w:val="a4"/>
    <w:uiPriority w:val="99"/>
    <w:rsid w:val="00C02EA8"/>
  </w:style>
  <w:style w:type="paragraph" w:styleId="a6">
    <w:name w:val="footer"/>
    <w:basedOn w:val="a"/>
    <w:link w:val="a7"/>
    <w:uiPriority w:val="99"/>
    <w:unhideWhenUsed/>
    <w:rsid w:val="00C02EA8"/>
    <w:pPr>
      <w:tabs>
        <w:tab w:val="center" w:pos="4252"/>
        <w:tab w:val="right" w:pos="8504"/>
      </w:tabs>
      <w:snapToGrid w:val="0"/>
    </w:pPr>
  </w:style>
  <w:style w:type="character" w:customStyle="1" w:styleId="a7">
    <w:name w:val="フッター (文字)"/>
    <w:basedOn w:val="a0"/>
    <w:link w:val="a6"/>
    <w:uiPriority w:val="99"/>
    <w:rsid w:val="00C02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678440">
      <w:bodyDiv w:val="1"/>
      <w:marLeft w:val="0"/>
      <w:marRight w:val="0"/>
      <w:marTop w:val="0"/>
      <w:marBottom w:val="0"/>
      <w:divBdr>
        <w:top w:val="none" w:sz="0" w:space="0" w:color="auto"/>
        <w:left w:val="none" w:sz="0" w:space="0" w:color="auto"/>
        <w:bottom w:val="none" w:sz="0" w:space="0" w:color="auto"/>
        <w:right w:val="none" w:sz="0" w:space="0" w:color="auto"/>
      </w:divBdr>
      <w:divsChild>
        <w:div w:id="1481311599">
          <w:marLeft w:val="0"/>
          <w:marRight w:val="0"/>
          <w:marTop w:val="0"/>
          <w:marBottom w:val="0"/>
          <w:divBdr>
            <w:top w:val="none" w:sz="0" w:space="0" w:color="auto"/>
            <w:left w:val="none" w:sz="0" w:space="0" w:color="auto"/>
            <w:bottom w:val="none" w:sz="0" w:space="0" w:color="auto"/>
            <w:right w:val="none" w:sz="0" w:space="0" w:color="auto"/>
          </w:divBdr>
          <w:divsChild>
            <w:div w:id="1619098348">
              <w:marLeft w:val="0"/>
              <w:marRight w:val="0"/>
              <w:marTop w:val="0"/>
              <w:marBottom w:val="0"/>
              <w:divBdr>
                <w:top w:val="none" w:sz="0" w:space="0" w:color="auto"/>
                <w:left w:val="none" w:sz="0" w:space="0" w:color="auto"/>
                <w:bottom w:val="none" w:sz="0" w:space="0" w:color="auto"/>
                <w:right w:val="none" w:sz="0" w:space="0" w:color="auto"/>
              </w:divBdr>
            </w:div>
            <w:div w:id="1363285691">
              <w:marLeft w:val="0"/>
              <w:marRight w:val="0"/>
              <w:marTop w:val="0"/>
              <w:marBottom w:val="0"/>
              <w:divBdr>
                <w:top w:val="none" w:sz="0" w:space="0" w:color="auto"/>
                <w:left w:val="none" w:sz="0" w:space="0" w:color="auto"/>
                <w:bottom w:val="none" w:sz="0" w:space="0" w:color="auto"/>
                <w:right w:val="none" w:sz="0" w:space="0" w:color="auto"/>
              </w:divBdr>
            </w:div>
            <w:div w:id="97025600">
              <w:marLeft w:val="0"/>
              <w:marRight w:val="0"/>
              <w:marTop w:val="0"/>
              <w:marBottom w:val="0"/>
              <w:divBdr>
                <w:top w:val="none" w:sz="0" w:space="0" w:color="auto"/>
                <w:left w:val="none" w:sz="0" w:space="0" w:color="auto"/>
                <w:bottom w:val="none" w:sz="0" w:space="0" w:color="auto"/>
                <w:right w:val="none" w:sz="0" w:space="0" w:color="auto"/>
              </w:divBdr>
            </w:div>
            <w:div w:id="328020181">
              <w:marLeft w:val="0"/>
              <w:marRight w:val="0"/>
              <w:marTop w:val="0"/>
              <w:marBottom w:val="0"/>
              <w:divBdr>
                <w:top w:val="none" w:sz="0" w:space="0" w:color="auto"/>
                <w:left w:val="none" w:sz="0" w:space="0" w:color="auto"/>
                <w:bottom w:val="none" w:sz="0" w:space="0" w:color="auto"/>
                <w:right w:val="none" w:sz="0" w:space="0" w:color="auto"/>
              </w:divBdr>
            </w:div>
            <w:div w:id="54739059">
              <w:marLeft w:val="0"/>
              <w:marRight w:val="0"/>
              <w:marTop w:val="0"/>
              <w:marBottom w:val="0"/>
              <w:divBdr>
                <w:top w:val="none" w:sz="0" w:space="0" w:color="auto"/>
                <w:left w:val="none" w:sz="0" w:space="0" w:color="auto"/>
                <w:bottom w:val="none" w:sz="0" w:space="0" w:color="auto"/>
                <w:right w:val="none" w:sz="0" w:space="0" w:color="auto"/>
              </w:divBdr>
            </w:div>
            <w:div w:id="486362816">
              <w:marLeft w:val="0"/>
              <w:marRight w:val="0"/>
              <w:marTop w:val="0"/>
              <w:marBottom w:val="0"/>
              <w:divBdr>
                <w:top w:val="none" w:sz="0" w:space="0" w:color="auto"/>
                <w:left w:val="none" w:sz="0" w:space="0" w:color="auto"/>
                <w:bottom w:val="none" w:sz="0" w:space="0" w:color="auto"/>
                <w:right w:val="none" w:sz="0" w:space="0" w:color="auto"/>
              </w:divBdr>
            </w:div>
            <w:div w:id="818302156">
              <w:marLeft w:val="0"/>
              <w:marRight w:val="0"/>
              <w:marTop w:val="0"/>
              <w:marBottom w:val="0"/>
              <w:divBdr>
                <w:top w:val="none" w:sz="0" w:space="0" w:color="auto"/>
                <w:left w:val="none" w:sz="0" w:space="0" w:color="auto"/>
                <w:bottom w:val="none" w:sz="0" w:space="0" w:color="auto"/>
                <w:right w:val="none" w:sz="0" w:space="0" w:color="auto"/>
              </w:divBdr>
            </w:div>
            <w:div w:id="1286690329">
              <w:marLeft w:val="0"/>
              <w:marRight w:val="0"/>
              <w:marTop w:val="0"/>
              <w:marBottom w:val="0"/>
              <w:divBdr>
                <w:top w:val="none" w:sz="0" w:space="0" w:color="auto"/>
                <w:left w:val="none" w:sz="0" w:space="0" w:color="auto"/>
                <w:bottom w:val="none" w:sz="0" w:space="0" w:color="auto"/>
                <w:right w:val="none" w:sz="0" w:space="0" w:color="auto"/>
              </w:divBdr>
            </w:div>
            <w:div w:id="533423396">
              <w:marLeft w:val="0"/>
              <w:marRight w:val="0"/>
              <w:marTop w:val="0"/>
              <w:marBottom w:val="0"/>
              <w:divBdr>
                <w:top w:val="none" w:sz="0" w:space="0" w:color="auto"/>
                <w:left w:val="none" w:sz="0" w:space="0" w:color="auto"/>
                <w:bottom w:val="none" w:sz="0" w:space="0" w:color="auto"/>
                <w:right w:val="none" w:sz="0" w:space="0" w:color="auto"/>
              </w:divBdr>
            </w:div>
            <w:div w:id="1117529360">
              <w:marLeft w:val="0"/>
              <w:marRight w:val="0"/>
              <w:marTop w:val="0"/>
              <w:marBottom w:val="0"/>
              <w:divBdr>
                <w:top w:val="none" w:sz="0" w:space="0" w:color="auto"/>
                <w:left w:val="none" w:sz="0" w:space="0" w:color="auto"/>
                <w:bottom w:val="none" w:sz="0" w:space="0" w:color="auto"/>
                <w:right w:val="none" w:sz="0" w:space="0" w:color="auto"/>
              </w:divBdr>
            </w:div>
            <w:div w:id="2009358539">
              <w:marLeft w:val="0"/>
              <w:marRight w:val="0"/>
              <w:marTop w:val="0"/>
              <w:marBottom w:val="0"/>
              <w:divBdr>
                <w:top w:val="none" w:sz="0" w:space="0" w:color="auto"/>
                <w:left w:val="none" w:sz="0" w:space="0" w:color="auto"/>
                <w:bottom w:val="none" w:sz="0" w:space="0" w:color="auto"/>
                <w:right w:val="none" w:sz="0" w:space="0" w:color="auto"/>
              </w:divBdr>
            </w:div>
            <w:div w:id="1676347806">
              <w:marLeft w:val="0"/>
              <w:marRight w:val="0"/>
              <w:marTop w:val="0"/>
              <w:marBottom w:val="0"/>
              <w:divBdr>
                <w:top w:val="none" w:sz="0" w:space="0" w:color="auto"/>
                <w:left w:val="none" w:sz="0" w:space="0" w:color="auto"/>
                <w:bottom w:val="none" w:sz="0" w:space="0" w:color="auto"/>
                <w:right w:val="none" w:sz="0" w:space="0" w:color="auto"/>
              </w:divBdr>
            </w:div>
            <w:div w:id="86121372">
              <w:marLeft w:val="0"/>
              <w:marRight w:val="0"/>
              <w:marTop w:val="0"/>
              <w:marBottom w:val="0"/>
              <w:divBdr>
                <w:top w:val="none" w:sz="0" w:space="0" w:color="auto"/>
                <w:left w:val="none" w:sz="0" w:space="0" w:color="auto"/>
                <w:bottom w:val="none" w:sz="0" w:space="0" w:color="auto"/>
                <w:right w:val="none" w:sz="0" w:space="0" w:color="auto"/>
              </w:divBdr>
            </w:div>
            <w:div w:id="1229652060">
              <w:marLeft w:val="0"/>
              <w:marRight w:val="0"/>
              <w:marTop w:val="0"/>
              <w:marBottom w:val="0"/>
              <w:divBdr>
                <w:top w:val="none" w:sz="0" w:space="0" w:color="auto"/>
                <w:left w:val="none" w:sz="0" w:space="0" w:color="auto"/>
                <w:bottom w:val="none" w:sz="0" w:space="0" w:color="auto"/>
                <w:right w:val="none" w:sz="0" w:space="0" w:color="auto"/>
              </w:divBdr>
            </w:div>
            <w:div w:id="1202749308">
              <w:marLeft w:val="0"/>
              <w:marRight w:val="0"/>
              <w:marTop w:val="0"/>
              <w:marBottom w:val="0"/>
              <w:divBdr>
                <w:top w:val="none" w:sz="0" w:space="0" w:color="auto"/>
                <w:left w:val="none" w:sz="0" w:space="0" w:color="auto"/>
                <w:bottom w:val="none" w:sz="0" w:space="0" w:color="auto"/>
                <w:right w:val="none" w:sz="0" w:space="0" w:color="auto"/>
              </w:divBdr>
            </w:div>
          </w:divsChild>
        </w:div>
        <w:div w:id="15087911">
          <w:marLeft w:val="0"/>
          <w:marRight w:val="0"/>
          <w:marTop w:val="0"/>
          <w:marBottom w:val="0"/>
          <w:divBdr>
            <w:top w:val="none" w:sz="0" w:space="0" w:color="auto"/>
            <w:left w:val="none" w:sz="0" w:space="0" w:color="auto"/>
            <w:bottom w:val="none" w:sz="0" w:space="0" w:color="auto"/>
            <w:right w:val="none" w:sz="0" w:space="0" w:color="auto"/>
          </w:divBdr>
        </w:div>
      </w:divsChild>
    </w:div>
    <w:div w:id="18814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CCC2-7389-405C-A390-CA107B2DD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STATION-USER</dc:creator>
  <cp:keywords/>
  <dc:description/>
  <cp:lastModifiedBy>長谷川 啓子</cp:lastModifiedBy>
  <cp:revision>6</cp:revision>
  <dcterms:created xsi:type="dcterms:W3CDTF">2025-02-21T12:50:00Z</dcterms:created>
  <dcterms:modified xsi:type="dcterms:W3CDTF">2025-02-22T00:38:00Z</dcterms:modified>
</cp:coreProperties>
</file>